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1F" w:rsidRPr="00FC30CC" w:rsidRDefault="0042041F" w:rsidP="0042041F">
      <w:pPr>
        <w:rPr>
          <w:rFonts w:ascii="宋体" w:hAnsi="宋体"/>
          <w:sz w:val="24"/>
          <w:szCs w:val="24"/>
        </w:rPr>
      </w:pPr>
      <w:r w:rsidRPr="00FC30CC">
        <w:rPr>
          <w:rFonts w:ascii="宋体" w:hAnsi="宋体" w:hint="eastAsia"/>
          <w:sz w:val="24"/>
          <w:szCs w:val="24"/>
        </w:rPr>
        <w:t>附件2</w:t>
      </w:r>
    </w:p>
    <w:p w:rsidR="0042041F" w:rsidRPr="00A360AB" w:rsidRDefault="0042041F" w:rsidP="0042041F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A360AB">
        <w:rPr>
          <w:rFonts w:ascii="宋体" w:hAnsi="宋体" w:hint="eastAsia"/>
          <w:b/>
          <w:color w:val="000000"/>
          <w:sz w:val="32"/>
          <w:szCs w:val="32"/>
        </w:rPr>
        <w:t>武汉大学2015-2016学年本科优秀教学业绩奖</w:t>
      </w:r>
    </w:p>
    <w:p w:rsidR="0042041F" w:rsidRPr="00A360AB" w:rsidRDefault="0042041F" w:rsidP="0042041F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A360AB">
        <w:rPr>
          <w:rFonts w:ascii="宋体" w:hAnsi="宋体" w:hint="eastAsia"/>
          <w:b/>
          <w:color w:val="000000"/>
          <w:sz w:val="32"/>
          <w:szCs w:val="32"/>
        </w:rPr>
        <w:t>推荐名额一览表</w:t>
      </w:r>
    </w:p>
    <w:tbl>
      <w:tblPr>
        <w:tblW w:w="8704" w:type="dxa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787"/>
        <w:gridCol w:w="972"/>
        <w:gridCol w:w="972"/>
        <w:gridCol w:w="1276"/>
        <w:gridCol w:w="1134"/>
        <w:gridCol w:w="826"/>
      </w:tblGrid>
      <w:tr w:rsidR="0042041F" w:rsidTr="00EE1E1E">
        <w:trPr>
          <w:tblHeader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公共基础理论课程类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通识课程类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专业理论课程类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实验实践类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化学与分子科学学院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城市设计学院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动力与机械学院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遥感信息工程学院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测绘学院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国际软件学院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印刷与包装系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军事教研室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2041F" w:rsidTr="00EE1E1E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41F" w:rsidTr="00EE1E1E">
        <w:trPr>
          <w:jc w:val="center"/>
        </w:trPr>
        <w:tc>
          <w:tcPr>
            <w:tcW w:w="3524" w:type="dxa"/>
            <w:gridSpan w:val="2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72" w:type="dxa"/>
            <w:shd w:val="clear" w:color="auto" w:fill="auto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2041F" w:rsidRPr="002E029B" w:rsidRDefault="0042041F" w:rsidP="00EE1E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0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</w:tr>
    </w:tbl>
    <w:p w:rsidR="0042041F" w:rsidRPr="00A360AB" w:rsidRDefault="0042041F" w:rsidP="0042041F">
      <w:pPr>
        <w:jc w:val="left"/>
        <w:rPr>
          <w:rFonts w:ascii="宋体" w:hAnsi="宋体"/>
          <w:b/>
          <w:sz w:val="28"/>
          <w:szCs w:val="28"/>
        </w:rPr>
      </w:pPr>
    </w:p>
    <w:p w:rsidR="008C115B" w:rsidRDefault="0042041F" w:rsidP="0042041F">
      <w:r>
        <w:rPr>
          <w:rFonts w:ascii="宋体" w:hAnsi="宋体"/>
          <w:b/>
          <w:sz w:val="28"/>
          <w:szCs w:val="28"/>
        </w:rPr>
        <w:br w:type="page"/>
      </w:r>
    </w:p>
    <w:sectPr w:rsidR="008C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5B" w:rsidRDefault="008C115B" w:rsidP="0042041F">
      <w:r>
        <w:separator/>
      </w:r>
    </w:p>
  </w:endnote>
  <w:endnote w:type="continuationSeparator" w:id="1">
    <w:p w:rsidR="008C115B" w:rsidRDefault="008C115B" w:rsidP="0042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5B" w:rsidRDefault="008C115B" w:rsidP="0042041F">
      <w:r>
        <w:separator/>
      </w:r>
    </w:p>
  </w:footnote>
  <w:footnote w:type="continuationSeparator" w:id="1">
    <w:p w:rsidR="008C115B" w:rsidRDefault="008C115B" w:rsidP="0042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41F"/>
    <w:rsid w:val="0042041F"/>
    <w:rsid w:val="008C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2</cp:revision>
  <dcterms:created xsi:type="dcterms:W3CDTF">2016-10-28T09:03:00Z</dcterms:created>
  <dcterms:modified xsi:type="dcterms:W3CDTF">2016-10-28T09:04:00Z</dcterms:modified>
</cp:coreProperties>
</file>